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sz w:val="28"/>
          <w:szCs w:val="28"/>
        </w:rPr>
        <w:t>复工疫情防控工作流程图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tLeast"/>
        <w:ind w:left="0" w:firstLine="42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企业复工前防控措施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tLeast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962650" cy="7324725"/>
            <wp:effectExtent l="0" t="0" r="0" b="9525"/>
            <wp:docPr id="1" name="图片 1" descr="????_2020020608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????_2020020608440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jc w:val="both"/>
        <w:rPr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二、企业复工后防控措施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925820" cy="8849995"/>
            <wp:effectExtent l="0" t="0" r="17780" b="8255"/>
            <wp:docPr id="2" name="图片 2" descr="????_2020020608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????_2020020608442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884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jc w:val="both"/>
        <w:rPr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三、企业发现疑似病例后应采取的措施流程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591175" cy="5400675"/>
            <wp:effectExtent l="0" t="0" r="9525" b="9525"/>
            <wp:docPr id="3" name="图片 3" descr="????_2020020608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????_2020020608444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8856"/>
    <w:multiLevelType w:val="singleLevel"/>
    <w:tmpl w:val="146F88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02559"/>
    <w:rsid w:val="43B611B0"/>
    <w:rsid w:val="448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666666"/>
      <w:sz w:val="21"/>
      <w:szCs w:val="2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rFonts w:ascii="微软雅黑" w:hAnsi="微软雅黑" w:eastAsia="微软雅黑" w:cs="微软雅黑"/>
      <w:color w:val="666666"/>
      <w:sz w:val="21"/>
      <w:szCs w:val="21"/>
      <w:u w:val="none"/>
    </w:rPr>
  </w:style>
  <w:style w:type="character" w:customStyle="1" w:styleId="9">
    <w:name w:val="hover"/>
    <w:basedOn w:val="4"/>
    <w:uiPriority w:val="0"/>
    <w:rPr>
      <w:color w:val="FF331C"/>
    </w:rPr>
  </w:style>
  <w:style w:type="character" w:customStyle="1" w:styleId="10">
    <w:name w:val="hover1"/>
    <w:basedOn w:val="4"/>
    <w:uiPriority w:val="0"/>
    <w:rPr>
      <w:color w:val="C0A57B"/>
    </w:rPr>
  </w:style>
  <w:style w:type="character" w:customStyle="1" w:styleId="11">
    <w:name w:val="hover2"/>
    <w:basedOn w:val="4"/>
    <w:uiPriority w:val="0"/>
  </w:style>
  <w:style w:type="character" w:customStyle="1" w:styleId="12">
    <w:name w:val="first-child3"/>
    <w:basedOn w:val="4"/>
    <w:uiPriority w:val="0"/>
  </w:style>
  <w:style w:type="character" w:customStyle="1" w:styleId="13">
    <w:name w:val="fir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2020-03-26T09:58:00Z</dcterms:created>
  <dc:creator>Administrator</dc:creator>
  <cp:lastModifiedBy>Administrator</cp:lastModifiedBy>
  <dcterms:modified xsi:type="dcterms:W3CDTF">2020-03-27T11:35:31Z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