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C2" w:rsidRPr="00F41AC2" w:rsidRDefault="00F41AC2" w:rsidP="00F41AC2">
      <w:pPr>
        <w:pStyle w:val="a5"/>
        <w:jc w:val="center"/>
        <w:rPr>
          <w:b/>
          <w:sz w:val="30"/>
          <w:szCs w:val="30"/>
        </w:rPr>
      </w:pPr>
      <w:r w:rsidRPr="00F41AC2">
        <w:rPr>
          <w:b/>
          <w:sz w:val="30"/>
          <w:szCs w:val="30"/>
        </w:rPr>
        <w:t>保险培训工作年度总结及规划</w:t>
      </w:r>
    </w:p>
    <w:p w:rsidR="00F41AC2" w:rsidRPr="00F41AC2" w:rsidRDefault="00F41AC2" w:rsidP="00F41AC2">
      <w:pPr>
        <w:pStyle w:val="a5"/>
        <w:rPr>
          <w:b/>
          <w:sz w:val="18"/>
          <w:szCs w:val="18"/>
        </w:rPr>
      </w:pPr>
      <w:r>
        <w:rPr>
          <w:sz w:val="18"/>
          <w:szCs w:val="18"/>
        </w:rPr>
        <w:t xml:space="preserve">　　</w:t>
      </w:r>
      <w:r w:rsidRPr="00F41AC2">
        <w:rPr>
          <w:b/>
          <w:sz w:val="18"/>
          <w:szCs w:val="18"/>
        </w:rPr>
        <w:t>尊敬的各位同事和合作伙伴：</w:t>
      </w:r>
    </w:p>
    <w:p w:rsidR="00F41AC2" w:rsidRDefault="00F41AC2" w:rsidP="00F41AC2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在过去的一年里，我们以保险培训工作为核心，不断加强自身能力，提高服务水平，在广大客户和合作伙伴中取得了显著的成绩。在此，我代表公司保险培训部门，向大家汇报过去一年的工作成果，并展望未来的发展规划。</w:t>
      </w:r>
    </w:p>
    <w:p w:rsidR="00F41AC2" w:rsidRPr="00F41AC2" w:rsidRDefault="00F41AC2" w:rsidP="00F41AC2">
      <w:pPr>
        <w:pStyle w:val="a5"/>
        <w:rPr>
          <w:b/>
          <w:sz w:val="18"/>
          <w:szCs w:val="18"/>
        </w:rPr>
      </w:pPr>
      <w:r>
        <w:rPr>
          <w:sz w:val="18"/>
          <w:szCs w:val="18"/>
        </w:rPr>
        <w:t xml:space="preserve">　　</w:t>
      </w:r>
      <w:r w:rsidRPr="00F41AC2">
        <w:rPr>
          <w:b/>
          <w:sz w:val="18"/>
          <w:szCs w:val="18"/>
        </w:rPr>
        <w:t>一、年度总结</w:t>
      </w:r>
    </w:p>
    <w:p w:rsidR="00F41AC2" w:rsidRDefault="00F41AC2" w:rsidP="00F41AC2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1. 提升培训质量：我们深入学习市场需求，丰富培训内容，不断优化课程设置，确保培训质量和实效。通过系统的培训计划和策略，我们成功培养了一批高质量的保险销售人才，为公司业务发展提供了有力的支持。</w:t>
      </w:r>
    </w:p>
    <w:p w:rsidR="00F41AC2" w:rsidRDefault="00F41AC2" w:rsidP="00F41AC2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2. 创新培训方式：在去年，我们积极借助现代技术手段，如在线培训平台、视频课程等，开展远程培训，提高培训的便捷性和效率。同时，我们还推行了师徒制培训模式，让新人能够在老师的指导下快速成长，形成了良好的培训氛围。</w:t>
      </w:r>
    </w:p>
    <w:p w:rsidR="00F41AC2" w:rsidRDefault="00F41AC2" w:rsidP="00F41AC2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3. 深化市场合作：我们加强与保险公司和相关机构的合作，共同开展培训项目和活动。通过合作，我们不仅丰富了培训资源，还提高了培训的覆盖范围和质量，为广大保险从业人员提供了更多的发展机会。</w:t>
      </w:r>
    </w:p>
    <w:p w:rsidR="00F41AC2" w:rsidRPr="00F41AC2" w:rsidRDefault="00F41AC2" w:rsidP="00F41AC2">
      <w:pPr>
        <w:pStyle w:val="a5"/>
        <w:rPr>
          <w:b/>
          <w:sz w:val="18"/>
          <w:szCs w:val="18"/>
        </w:rPr>
      </w:pPr>
      <w:r>
        <w:rPr>
          <w:sz w:val="18"/>
          <w:szCs w:val="18"/>
        </w:rPr>
        <w:t xml:space="preserve">　　</w:t>
      </w:r>
      <w:r w:rsidRPr="00F41AC2">
        <w:rPr>
          <w:b/>
          <w:sz w:val="18"/>
          <w:szCs w:val="18"/>
        </w:rPr>
        <w:t>二、未来规划</w:t>
      </w:r>
    </w:p>
    <w:p w:rsidR="00F41AC2" w:rsidRDefault="00F41AC2" w:rsidP="00F41AC2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1. 完善课程体系：我们将根据市场需求和行业发展趋势，不断完善培训课程体系，引进更多前沿的保险知识和销售技巧。同时，我们还将开展个性化培训，根据不同岗位和需求提供定制</w:t>
      </w:r>
      <w:proofErr w:type="gramStart"/>
      <w:r>
        <w:rPr>
          <w:sz w:val="18"/>
          <w:szCs w:val="18"/>
        </w:rPr>
        <w:t>化培训</w:t>
      </w:r>
      <w:proofErr w:type="gramEnd"/>
      <w:r>
        <w:rPr>
          <w:sz w:val="18"/>
          <w:szCs w:val="18"/>
        </w:rPr>
        <w:t>方案，满足员工个人发展的需求。</w:t>
      </w:r>
    </w:p>
    <w:p w:rsidR="00F41AC2" w:rsidRDefault="00F41AC2" w:rsidP="00F41AC2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2. 拓展培训渠道：为了进一步扩大培训的影响力和覆盖范围，我们计划在互联网和移动</w:t>
      </w:r>
      <w:proofErr w:type="gramStart"/>
      <w:r>
        <w:rPr>
          <w:sz w:val="18"/>
          <w:szCs w:val="18"/>
        </w:rPr>
        <w:t>端开展</w:t>
      </w:r>
      <w:proofErr w:type="gramEnd"/>
      <w:r>
        <w:rPr>
          <w:sz w:val="18"/>
          <w:szCs w:val="18"/>
        </w:rPr>
        <w:t>更多的在线培训项目。通过全面数字化的培训方式，提高培训的灵活性和便捷性，更好地满足学员的学习需求。</w:t>
      </w:r>
    </w:p>
    <w:p w:rsidR="00F41AC2" w:rsidRDefault="00F41AC2" w:rsidP="00F41AC2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3. 强化师资队伍建设：我们将持续加大培训师资的引进和培养力度，打造一支高素质、专业化的师资队伍。引入行业专家和顶尖讲师，并建立不断学习和成长的机制，确保培训的教学质量和效果。</w:t>
      </w:r>
    </w:p>
    <w:p w:rsidR="00F41AC2" w:rsidRDefault="00F41AC2" w:rsidP="00F41AC2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4. 加强客户关系管理：我们将积极与公司的客户保持沟通和合作，了解他们的培训需求和意见反馈，提供更为贴近实际的培训方案。同时，我们还将建立完善的客户管理系统，积极维护客户关系，提升客户满意度和忠诚度。</w:t>
      </w:r>
    </w:p>
    <w:p w:rsidR="00F41AC2" w:rsidRDefault="00F41AC2" w:rsidP="00F41AC2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在新的一年里，我们将继续以市场需求为导向，坚持不断创新和提高，为广大从业人员提供更好的培训服务。相信在大家的共同努力下，保险培训部门会取得更大的发展，为公司的业务发展和员工的个人职业发展贡献更多的价值!</w:t>
      </w:r>
    </w:p>
    <w:p w:rsidR="00F41AC2" w:rsidRDefault="00F41AC2" w:rsidP="00F41AC2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>谢谢大家!</w:t>
      </w:r>
    </w:p>
    <w:p w:rsidR="00F41AC2" w:rsidRDefault="00F41AC2" w:rsidP="00F41AC2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>保险培训部门</w:t>
      </w:r>
    </w:p>
    <w:p w:rsidR="00F41AC2" w:rsidRDefault="00F41AC2" w:rsidP="00F41AC2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</w:t>
      </w:r>
      <w:proofErr w:type="gramStart"/>
      <w:r>
        <w:rPr>
          <w:sz w:val="18"/>
          <w:szCs w:val="18"/>
        </w:rPr>
        <w:t>华企网校</w:t>
      </w:r>
      <w:proofErr w:type="gramEnd"/>
      <w:r>
        <w:rPr>
          <w:sz w:val="18"/>
          <w:szCs w:val="18"/>
        </w:rPr>
        <w:t>集学习平台搭建+行业通用课程+动画课件开发,为企业提供一站式数字化学习与混合式培训解决方案。</w:t>
      </w:r>
    </w:p>
    <w:p w:rsidR="00F41AC2" w:rsidRDefault="00F41AC2" w:rsidP="00F41AC2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　　更多定制化课程开发_重新定义企业人才培养趋势相关资讯点击关注我们。</w:t>
      </w:r>
    </w:p>
    <w:p w:rsidR="00062369" w:rsidRPr="00F41AC2" w:rsidRDefault="00062369" w:rsidP="00F41AC2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062369" w:rsidRPr="00F41AC2" w:rsidSect="00F41AC2">
      <w:headerReference w:type="default" r:id="rId6"/>
      <w:pgSz w:w="11906" w:h="16838"/>
      <w:pgMar w:top="993" w:right="1133" w:bottom="851" w:left="1134" w:header="426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91C" w:rsidRDefault="0050591C" w:rsidP="004E76AF">
      <w:r>
        <w:separator/>
      </w:r>
    </w:p>
  </w:endnote>
  <w:endnote w:type="continuationSeparator" w:id="0">
    <w:p w:rsidR="0050591C" w:rsidRDefault="0050591C" w:rsidP="004E7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91C" w:rsidRDefault="0050591C" w:rsidP="004E76AF">
      <w:r>
        <w:separator/>
      </w:r>
    </w:p>
  </w:footnote>
  <w:footnote w:type="continuationSeparator" w:id="0">
    <w:p w:rsidR="0050591C" w:rsidRDefault="0050591C" w:rsidP="004E7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C2" w:rsidRDefault="00F41AC2" w:rsidP="00F41AC2">
    <w:pPr>
      <w:pStyle w:val="a3"/>
      <w:jc w:val="left"/>
    </w:pPr>
    <w:r>
      <w:rPr>
        <w:noProof/>
      </w:rPr>
      <w:drawing>
        <wp:inline distT="0" distB="0" distL="0" distR="0">
          <wp:extent cx="1889760" cy="590550"/>
          <wp:effectExtent l="0" t="0" r="0" b="0"/>
          <wp:docPr id="1" name="图片 0" descr="华企网校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华企网校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976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6AF"/>
    <w:rsid w:val="00062369"/>
    <w:rsid w:val="004E76AF"/>
    <w:rsid w:val="0050591C"/>
    <w:rsid w:val="00C730F8"/>
    <w:rsid w:val="00CF5AA1"/>
    <w:rsid w:val="00F4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6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6A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41A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41A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1A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1010</Characters>
  <Application>Microsoft Office Word</Application>
  <DocSecurity>0</DocSecurity>
  <Lines>8</Lines>
  <Paragraphs>2</Paragraphs>
  <ScaleCrop>false</ScaleCrop>
  <Manager>Aimank</Manager>
  <Company>厦门众联盟信息科技有限公司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华企网校.Amy.wu</dc:creator>
  <cp:keywords/>
  <dc:description/>
  <cp:lastModifiedBy>PC</cp:lastModifiedBy>
  <cp:revision>4</cp:revision>
  <dcterms:created xsi:type="dcterms:W3CDTF">2023-12-11T01:00:00Z</dcterms:created>
  <dcterms:modified xsi:type="dcterms:W3CDTF">2023-12-12T01:02:00Z</dcterms:modified>
</cp:coreProperties>
</file>